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35" w:rsidRPr="00AF7DEB" w:rsidRDefault="00901635" w:rsidP="008B1A51">
      <w:pPr>
        <w:pStyle w:val="BodyText"/>
        <w:spacing w:before="38" w:line="250" w:lineRule="auto"/>
        <w:ind w:right="20"/>
        <w:jc w:val="both"/>
        <w:rPr>
          <w:rFonts w:cs="Arial"/>
          <w:w w:val="90"/>
          <w:sz w:val="22"/>
          <w:szCs w:val="22"/>
        </w:rPr>
      </w:pPr>
      <w:bookmarkStart w:id="0" w:name="_GoBack"/>
      <w:bookmarkEnd w:id="0"/>
    </w:p>
    <w:p w:rsidR="00AF7DEB" w:rsidRDefault="00AF7DEB" w:rsidP="008B1A51">
      <w:pPr>
        <w:spacing w:after="0" w:line="240" w:lineRule="auto"/>
        <w:jc w:val="both"/>
        <w:rPr>
          <w:rFonts w:ascii="Arial" w:hAnsi="Arial" w:cs="Arial"/>
        </w:rPr>
      </w:pPr>
    </w:p>
    <w:p w:rsidR="00AF7DEB" w:rsidRDefault="00AF7DEB" w:rsidP="008B1A51">
      <w:pPr>
        <w:spacing w:after="0" w:line="240" w:lineRule="auto"/>
        <w:jc w:val="both"/>
        <w:rPr>
          <w:rFonts w:ascii="Arial" w:hAnsi="Arial" w:cs="Arial"/>
        </w:rPr>
      </w:pPr>
    </w:p>
    <w:p w:rsidR="00F27191" w:rsidRDefault="00F27191" w:rsidP="00F27191">
      <w:pPr>
        <w:pStyle w:val="Title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CHILDREN’S AUDIOLOGY REFERRAL FORM</w:t>
      </w:r>
    </w:p>
    <w:p w:rsidR="0092701C" w:rsidRDefault="00F27191" w:rsidP="00F27191">
      <w:pPr>
        <w:spacing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Please send this to: </w:t>
      </w:r>
    </w:p>
    <w:p w:rsidR="00F27191" w:rsidRPr="00B17C1E" w:rsidRDefault="00F27191" w:rsidP="00F27191">
      <w:pPr>
        <w:spacing w:after="0"/>
        <w:jc w:val="center"/>
        <w:rPr>
          <w:b/>
          <w:color w:val="548DD4"/>
          <w:sz w:val="24"/>
          <w:szCs w:val="24"/>
          <w:lang w:val="en-US"/>
        </w:rPr>
      </w:pPr>
      <w:r w:rsidRPr="00B17C1E">
        <w:rPr>
          <w:rFonts w:ascii="Arial" w:hAnsi="Arial" w:cs="Arial"/>
          <w:b/>
          <w:bCs/>
          <w:color w:val="548DD4"/>
          <w:sz w:val="24"/>
          <w:szCs w:val="24"/>
        </w:rPr>
        <w:t>The Children &amp; Young People’s Audiology Centre</w:t>
      </w:r>
      <w:r>
        <w:rPr>
          <w:rFonts w:ascii="Arial" w:hAnsi="Arial" w:cs="Arial"/>
          <w:b/>
          <w:bCs/>
          <w:color w:val="548DD4"/>
          <w:sz w:val="24"/>
          <w:szCs w:val="24"/>
        </w:rPr>
        <w:t xml:space="preserve">, </w:t>
      </w:r>
      <w:r w:rsidRPr="00B17C1E">
        <w:rPr>
          <w:rFonts w:ascii="Arial" w:hAnsi="Arial" w:cs="Arial"/>
          <w:b/>
          <w:bCs/>
          <w:color w:val="548DD4"/>
          <w:sz w:val="24"/>
          <w:szCs w:val="24"/>
        </w:rPr>
        <w:t xml:space="preserve">St </w:t>
      </w:r>
      <w:proofErr w:type="spellStart"/>
      <w:r w:rsidRPr="00B17C1E">
        <w:rPr>
          <w:rFonts w:ascii="Arial" w:hAnsi="Arial" w:cs="Arial"/>
          <w:b/>
          <w:bCs/>
          <w:color w:val="548DD4"/>
          <w:sz w:val="24"/>
          <w:szCs w:val="24"/>
        </w:rPr>
        <w:t>Thomas’</w:t>
      </w:r>
      <w:proofErr w:type="spellEnd"/>
      <w:r w:rsidRPr="00B17C1E">
        <w:rPr>
          <w:rFonts w:ascii="Arial" w:hAnsi="Arial" w:cs="Arial"/>
          <w:b/>
          <w:bCs/>
          <w:color w:val="548DD4"/>
          <w:sz w:val="24"/>
          <w:szCs w:val="24"/>
        </w:rPr>
        <w:t xml:space="preserve"> Hospital,</w:t>
      </w:r>
      <w:r>
        <w:rPr>
          <w:rFonts w:ascii="Arial" w:hAnsi="Arial" w:cs="Arial"/>
          <w:b/>
          <w:bCs/>
          <w:color w:val="548DD4"/>
          <w:sz w:val="24"/>
          <w:szCs w:val="24"/>
        </w:rPr>
        <w:t xml:space="preserve"> </w:t>
      </w:r>
      <w:r w:rsidRPr="00B17C1E">
        <w:rPr>
          <w:rFonts w:ascii="Arial" w:hAnsi="Arial" w:cs="Arial"/>
          <w:b/>
          <w:bCs/>
          <w:color w:val="548DD4"/>
          <w:sz w:val="24"/>
          <w:szCs w:val="24"/>
        </w:rPr>
        <w:t>South Wing, 2nd Floor,</w:t>
      </w:r>
      <w:r>
        <w:rPr>
          <w:rFonts w:ascii="Arial" w:hAnsi="Arial" w:cs="Arial"/>
          <w:b/>
          <w:bCs/>
          <w:color w:val="548DD4"/>
          <w:sz w:val="24"/>
          <w:szCs w:val="24"/>
        </w:rPr>
        <w:t xml:space="preserve"> </w:t>
      </w:r>
      <w:r w:rsidRPr="00B17C1E">
        <w:rPr>
          <w:rFonts w:ascii="Arial" w:hAnsi="Arial" w:cs="Arial"/>
          <w:b/>
          <w:bCs/>
          <w:color w:val="548DD4"/>
          <w:sz w:val="24"/>
          <w:szCs w:val="24"/>
        </w:rPr>
        <w:t>Westminster Bridge Road,</w:t>
      </w:r>
      <w:r>
        <w:rPr>
          <w:rFonts w:ascii="Arial" w:hAnsi="Arial" w:cs="Arial"/>
          <w:b/>
          <w:bCs/>
          <w:color w:val="548DD4"/>
          <w:sz w:val="24"/>
          <w:szCs w:val="24"/>
        </w:rPr>
        <w:t xml:space="preserve"> </w:t>
      </w:r>
      <w:r w:rsidRPr="00B17C1E">
        <w:rPr>
          <w:rFonts w:ascii="Arial" w:hAnsi="Arial" w:cs="Arial"/>
          <w:b/>
          <w:bCs/>
          <w:color w:val="548DD4"/>
          <w:sz w:val="24"/>
          <w:szCs w:val="24"/>
        </w:rPr>
        <w:t>London</w:t>
      </w:r>
      <w:r>
        <w:rPr>
          <w:rFonts w:ascii="Arial" w:hAnsi="Arial" w:cs="Arial"/>
          <w:b/>
          <w:bCs/>
          <w:color w:val="548DD4"/>
          <w:sz w:val="24"/>
          <w:szCs w:val="24"/>
        </w:rPr>
        <w:t>,</w:t>
      </w:r>
      <w:r w:rsidRPr="00B17C1E">
        <w:rPr>
          <w:rFonts w:ascii="Arial" w:hAnsi="Arial" w:cs="Arial"/>
          <w:b/>
          <w:bCs/>
          <w:color w:val="548DD4"/>
          <w:sz w:val="24"/>
          <w:szCs w:val="24"/>
        </w:rPr>
        <w:t> SE1 7EH</w:t>
      </w:r>
    </w:p>
    <w:p w:rsidR="00F27191" w:rsidRPr="00B17C1E" w:rsidRDefault="00F27191" w:rsidP="00F27191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4"/>
          <w:szCs w:val="24"/>
        </w:rPr>
      </w:pPr>
      <w:r w:rsidRPr="00B17C1E">
        <w:rPr>
          <w:rFonts w:ascii="Arial" w:hAnsi="Arial" w:cs="Arial"/>
          <w:b/>
          <w:color w:val="548DD4"/>
          <w:sz w:val="24"/>
          <w:szCs w:val="24"/>
        </w:rPr>
        <w:t>Tel: 020 3049 8560</w:t>
      </w:r>
      <w:r>
        <w:rPr>
          <w:rFonts w:ascii="Arial" w:hAnsi="Arial" w:cs="Arial"/>
          <w:b/>
          <w:bCs/>
          <w:color w:val="548DD4"/>
          <w:sz w:val="24"/>
          <w:szCs w:val="24"/>
        </w:rPr>
        <w:t xml:space="preserve"> </w:t>
      </w:r>
      <w:r w:rsidRPr="00B17C1E">
        <w:rPr>
          <w:rFonts w:ascii="Arial" w:hAnsi="Arial" w:cs="Arial"/>
          <w:b/>
          <w:color w:val="548DD4"/>
          <w:sz w:val="24"/>
          <w:szCs w:val="24"/>
        </w:rPr>
        <w:t xml:space="preserve">Email: </w:t>
      </w:r>
      <w:r w:rsidRPr="00B17C1E">
        <w:rPr>
          <w:rStyle w:val="rwrr"/>
          <w:rFonts w:ascii="Arial" w:hAnsi="Arial" w:cs="Arial"/>
          <w:b/>
          <w:color w:val="548DD4"/>
          <w:sz w:val="24"/>
          <w:szCs w:val="24"/>
        </w:rPr>
        <w:t>gst-tr.CYPACReferrals@nhs.net</w:t>
      </w:r>
    </w:p>
    <w:p w:rsidR="00F27191" w:rsidRDefault="00F27191" w:rsidP="00F27191">
      <w:pPr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F011C" w:rsidRPr="009F011C" w:rsidRDefault="009F011C" w:rsidP="00F27191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  <w:b/>
        </w:rPr>
      </w:pPr>
      <w:r w:rsidRPr="009F011C">
        <w:rPr>
          <w:rFonts w:ascii="Arial" w:hAnsi="Arial" w:cs="Arial"/>
          <w:b/>
        </w:rPr>
        <w:t>Referrer</w:t>
      </w:r>
    </w:p>
    <w:p w:rsidR="00F27191" w:rsidRDefault="00F27191" w:rsidP="00F27191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F011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:rsidR="00F27191" w:rsidRDefault="00F27191" w:rsidP="00F27191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Designation:    </w:t>
      </w:r>
    </w:p>
    <w:p w:rsidR="00F27191" w:rsidRDefault="00914E00" w:rsidP="00F27191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:rsidR="00F27191" w:rsidRDefault="00F27191" w:rsidP="00F27191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 number and/or email:</w:t>
      </w:r>
    </w:p>
    <w:p w:rsidR="00F27191" w:rsidRDefault="00F27191" w:rsidP="00F27191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Please </w:t>
      </w:r>
      <w:r w:rsidR="0092701C">
        <w:rPr>
          <w:rFonts w:ascii="Arial" w:hAnsi="Arial" w:cs="Arial"/>
          <w:b w:val="0"/>
          <w:sz w:val="18"/>
          <w:szCs w:val="18"/>
        </w:rPr>
        <w:t>indicate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92701C">
        <w:rPr>
          <w:rFonts w:ascii="Arial" w:hAnsi="Arial" w:cs="Arial"/>
          <w:b w:val="0"/>
          <w:sz w:val="18"/>
          <w:szCs w:val="18"/>
        </w:rPr>
        <w:t>patient’s GP’s Borough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17"/>
        <w:gridCol w:w="1027"/>
        <w:gridCol w:w="877"/>
        <w:gridCol w:w="1077"/>
        <w:gridCol w:w="757"/>
        <w:gridCol w:w="3321"/>
      </w:tblGrid>
      <w:tr w:rsidR="0036140E" w:rsidRPr="00C32E80" w:rsidTr="0036140E">
        <w:tc>
          <w:tcPr>
            <w:tcW w:w="1074" w:type="dxa"/>
          </w:tcPr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Southwark</w:t>
            </w:r>
          </w:p>
        </w:tc>
        <w:tc>
          <w:tcPr>
            <w:tcW w:w="917" w:type="dxa"/>
          </w:tcPr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Lambeth</w:t>
            </w:r>
          </w:p>
        </w:tc>
        <w:tc>
          <w:tcPr>
            <w:tcW w:w="1027" w:type="dxa"/>
          </w:tcPr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Lewisham</w:t>
            </w:r>
          </w:p>
        </w:tc>
        <w:tc>
          <w:tcPr>
            <w:tcW w:w="877" w:type="dxa"/>
          </w:tcPr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Bromley</w:t>
            </w:r>
          </w:p>
        </w:tc>
        <w:tc>
          <w:tcPr>
            <w:tcW w:w="1077" w:type="dxa"/>
          </w:tcPr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Greenwich</w:t>
            </w:r>
          </w:p>
        </w:tc>
        <w:tc>
          <w:tcPr>
            <w:tcW w:w="757" w:type="dxa"/>
          </w:tcPr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Bexley</w:t>
            </w:r>
          </w:p>
        </w:tc>
        <w:tc>
          <w:tcPr>
            <w:tcW w:w="3485" w:type="dxa"/>
          </w:tcPr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OTHER</w:t>
            </w:r>
          </w:p>
          <w:p w:rsidR="0036140E" w:rsidRPr="00C32E80" w:rsidRDefault="0036140E" w:rsidP="00F27191">
            <w:pPr>
              <w:pStyle w:val="Title"/>
              <w:spacing w:before="8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32E80">
              <w:rPr>
                <w:rFonts w:ascii="Arial" w:hAnsi="Arial" w:cs="Arial"/>
                <w:b w:val="0"/>
                <w:sz w:val="18"/>
                <w:szCs w:val="18"/>
              </w:rPr>
              <w:t>Specify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</w:tbl>
    <w:p w:rsidR="00F27191" w:rsidRDefault="00F27191" w:rsidP="00F27191">
      <w:pPr>
        <w:spacing w:after="0"/>
        <w:rPr>
          <w:rFonts w:ascii="Arial" w:hAnsi="Arial" w:cs="Arial"/>
        </w:rPr>
      </w:pPr>
    </w:p>
    <w:p w:rsidR="009F011C" w:rsidRPr="009F011C" w:rsidRDefault="009F011C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  <w:b/>
        </w:rPr>
      </w:pPr>
      <w:r w:rsidRPr="009F011C">
        <w:rPr>
          <w:rFonts w:ascii="Arial" w:hAnsi="Arial" w:cs="Arial"/>
          <w:b/>
        </w:rPr>
        <w:t>Child’s details</w:t>
      </w:r>
    </w:p>
    <w:p w:rsidR="009F011C" w:rsidRDefault="009F011C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DOB:</w:t>
      </w:r>
    </w:p>
    <w:p w:rsidR="00F27191" w:rsidRDefault="009F011C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27191">
        <w:rPr>
          <w:rFonts w:ascii="Arial" w:hAnsi="Arial" w:cs="Arial"/>
        </w:rPr>
        <w:t>urname/family name:</w:t>
      </w:r>
      <w:r w:rsidR="00F27191">
        <w:rPr>
          <w:rFonts w:ascii="Arial" w:hAnsi="Arial" w:cs="Arial"/>
        </w:rPr>
        <w:tab/>
      </w:r>
      <w:r w:rsidR="00F27191">
        <w:rPr>
          <w:rFonts w:ascii="Arial" w:hAnsi="Arial" w:cs="Arial"/>
        </w:rPr>
        <w:tab/>
      </w:r>
      <w:r w:rsidR="00C01FD7">
        <w:rPr>
          <w:rFonts w:ascii="Arial" w:hAnsi="Arial" w:cs="Arial"/>
        </w:rPr>
        <w:tab/>
      </w:r>
      <w:r w:rsidR="00C01FD7">
        <w:rPr>
          <w:rFonts w:ascii="Arial" w:hAnsi="Arial" w:cs="Arial"/>
        </w:rPr>
        <w:tab/>
      </w: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First names:</w:t>
      </w:r>
      <w:r w:rsidR="0092701C">
        <w:rPr>
          <w:rFonts w:ascii="Arial" w:hAnsi="Arial" w:cs="Arial"/>
        </w:rPr>
        <w:t xml:space="preserve">   </w:t>
      </w:r>
      <w:r w:rsidR="0092701C">
        <w:rPr>
          <w:rFonts w:ascii="Arial" w:hAnsi="Arial" w:cs="Arial"/>
        </w:rPr>
        <w:tab/>
      </w:r>
      <w:r w:rsidR="0092701C">
        <w:rPr>
          <w:rFonts w:ascii="Arial" w:hAnsi="Arial" w:cs="Arial"/>
        </w:rPr>
        <w:tab/>
      </w:r>
      <w:r w:rsidR="009270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011C">
        <w:rPr>
          <w:rFonts w:ascii="Arial" w:hAnsi="Arial" w:cs="Arial"/>
        </w:rPr>
        <w:tab/>
      </w:r>
      <w:r w:rsidR="0092701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</w:t>
      </w: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 Code:</w:t>
      </w: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Telephone Numbers:</w:t>
      </w: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ind w:firstLine="7200"/>
        <w:rPr>
          <w:rFonts w:ascii="Arial" w:hAnsi="Arial" w:cs="Arial"/>
        </w:rPr>
      </w:pP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NHS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</w:p>
    <w:p w:rsidR="00F27191" w:rsidRDefault="00F27191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GP</w:t>
      </w:r>
      <w:r w:rsidR="009F011C">
        <w:rPr>
          <w:rFonts w:ascii="Arial" w:hAnsi="Arial" w:cs="Arial"/>
        </w:rPr>
        <w:t xml:space="preserve"> name and address</w:t>
      </w:r>
      <w:r w:rsidR="00914E00">
        <w:rPr>
          <w:rFonts w:ascii="Arial" w:hAnsi="Arial" w:cs="Arial"/>
        </w:rPr>
        <w:t xml:space="preserve"> (including postcode)</w:t>
      </w:r>
      <w:r>
        <w:rPr>
          <w:rFonts w:ascii="Arial" w:hAnsi="Arial" w:cs="Arial"/>
        </w:rPr>
        <w:t xml:space="preserve">:  </w:t>
      </w:r>
    </w:p>
    <w:p w:rsidR="00F27191" w:rsidRDefault="008C1DA9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011C" w:rsidRDefault="0092701C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Ethnicity:</w:t>
      </w:r>
      <w:r w:rsidR="008C1DA9">
        <w:rPr>
          <w:rFonts w:ascii="Arial" w:hAnsi="Arial" w:cs="Arial"/>
        </w:rPr>
        <w:tab/>
      </w:r>
    </w:p>
    <w:p w:rsidR="008C1DA9" w:rsidRDefault="009F011C" w:rsidP="00F271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Gender: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723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Male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611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Female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947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Prefer not to say</w:t>
      </w:r>
      <w:r w:rsidR="008C1DA9">
        <w:rPr>
          <w:rFonts w:ascii="Arial" w:hAnsi="Arial" w:cs="Arial"/>
        </w:rPr>
        <w:tab/>
      </w:r>
      <w:r w:rsidR="008C1DA9">
        <w:rPr>
          <w:rFonts w:ascii="Arial" w:hAnsi="Arial" w:cs="Arial"/>
        </w:rPr>
        <w:tab/>
      </w:r>
    </w:p>
    <w:p w:rsidR="00B552B4" w:rsidRDefault="00A56F53" w:rsidP="00072C6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-39933</wp:posOffset>
                </wp:positionH>
                <wp:positionV relativeFrom="paragraph">
                  <wp:posOffset>128905</wp:posOffset>
                </wp:positionV>
                <wp:extent cx="5833640" cy="532435"/>
                <wp:effectExtent l="0" t="0" r="152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640" cy="532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AC784" id="Rectangle 2" o:spid="_x0000_s1026" style="position:absolute;margin-left:-3.15pt;margin-top:10.15pt;width:459.35pt;height:4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" filled="f" strokecolor="black [3213]" strokeweight="2pt">
                <w10:wrap anchorx="margin"/>
              </v:rect>
            </w:pict>
          </mc:Fallback>
        </mc:AlternateContent>
      </w:r>
    </w:p>
    <w:p w:rsidR="00A56F53" w:rsidRDefault="00A56F53" w:rsidP="00072C6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Interpreter</w:t>
      </w:r>
    </w:p>
    <w:p w:rsidR="00A56F53" w:rsidRPr="00A56F53" w:rsidRDefault="00A56F53" w:rsidP="00072C6C">
      <w:pPr>
        <w:spacing w:after="0"/>
        <w:rPr>
          <w:rFonts w:ascii="Arial" w:hAnsi="Arial" w:cs="Arial"/>
          <w:sz w:val="24"/>
        </w:rPr>
      </w:pPr>
      <w:r w:rsidRPr="00A56F53">
        <w:rPr>
          <w:rFonts w:ascii="Arial" w:hAnsi="Arial" w:cs="Arial"/>
          <w:sz w:val="24"/>
        </w:rPr>
        <w:t>Language required:</w:t>
      </w:r>
    </w:p>
    <w:p w:rsidR="00A56F53" w:rsidRDefault="00A56F53" w:rsidP="00072C6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024B1" wp14:editId="5D8C94BB">
                <wp:simplePos x="0" y="0"/>
                <wp:positionH relativeFrom="margin">
                  <wp:posOffset>-39933</wp:posOffset>
                </wp:positionH>
                <wp:positionV relativeFrom="paragraph">
                  <wp:posOffset>179705</wp:posOffset>
                </wp:positionV>
                <wp:extent cx="5833640" cy="989635"/>
                <wp:effectExtent l="0" t="0" r="1524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640" cy="98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E781" id="Rectangle 3" o:spid="_x0000_s1026" style="position:absolute;margin-left:-3.15pt;margin-top:14.15pt;width:459.35pt;height:77.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</w:p>
    <w:p w:rsidR="00B552B4" w:rsidRDefault="00B552B4" w:rsidP="00072C6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Social services</w:t>
      </w:r>
    </w:p>
    <w:p w:rsidR="00A56F53" w:rsidRPr="00A56F53" w:rsidRDefault="00A56F53" w:rsidP="00072C6C">
      <w:pPr>
        <w:spacing w:after="0"/>
        <w:rPr>
          <w:rFonts w:ascii="Arial" w:hAnsi="Arial" w:cs="Arial"/>
          <w:sz w:val="24"/>
        </w:rPr>
      </w:pPr>
      <w:r w:rsidRPr="00A56F53">
        <w:rPr>
          <w:rFonts w:ascii="Arial" w:hAnsi="Arial" w:cs="Arial"/>
          <w:sz w:val="24"/>
        </w:rPr>
        <w:t>Child Protection Plan in place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8832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A56F53">
        <w:rPr>
          <w:rFonts w:ascii="Arial" w:hAnsi="Arial" w:cs="Arial"/>
          <w:sz w:val="24"/>
          <w:u w:val="single"/>
        </w:rPr>
        <w:t>Social worker details</w:t>
      </w:r>
    </w:p>
    <w:p w:rsidR="00A56F53" w:rsidRPr="00A56F53" w:rsidRDefault="00A56F53" w:rsidP="00072C6C">
      <w:pPr>
        <w:spacing w:after="0"/>
        <w:rPr>
          <w:rFonts w:ascii="Arial" w:hAnsi="Arial" w:cs="Arial"/>
          <w:sz w:val="24"/>
        </w:rPr>
      </w:pPr>
      <w:r w:rsidRPr="00A56F53">
        <w:rPr>
          <w:rFonts w:ascii="Arial" w:hAnsi="Arial" w:cs="Arial"/>
          <w:sz w:val="24"/>
        </w:rPr>
        <w:t>Looked after child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77127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Name:</w:t>
      </w:r>
    </w:p>
    <w:p w:rsidR="00A56F53" w:rsidRPr="00A56F53" w:rsidRDefault="00A56F53" w:rsidP="00072C6C">
      <w:pPr>
        <w:spacing w:after="0"/>
        <w:rPr>
          <w:rFonts w:ascii="Arial" w:hAnsi="Arial" w:cs="Arial"/>
          <w:sz w:val="24"/>
        </w:rPr>
      </w:pPr>
      <w:r w:rsidRPr="00A56F53">
        <w:rPr>
          <w:rFonts w:ascii="Arial" w:hAnsi="Arial" w:cs="Arial"/>
          <w:sz w:val="24"/>
        </w:rPr>
        <w:t>Complex medical needs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09027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Borough:</w:t>
      </w:r>
    </w:p>
    <w:p w:rsidR="009F011C" w:rsidRDefault="009F011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F011C" w:rsidRPr="00B552B4" w:rsidRDefault="009F011C" w:rsidP="009F011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6CEAF" wp14:editId="44741219">
                <wp:simplePos x="0" y="0"/>
                <wp:positionH relativeFrom="margin">
                  <wp:align>right</wp:align>
                </wp:positionH>
                <wp:positionV relativeFrom="paragraph">
                  <wp:posOffset>-111865</wp:posOffset>
                </wp:positionV>
                <wp:extent cx="5833640" cy="2118167"/>
                <wp:effectExtent l="0" t="0" r="1524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640" cy="2118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ECA05" id="Rectangle 5" o:spid="_x0000_s1026" style="position:absolute;margin-left:408.15pt;margin-top:-8.8pt;width:459.35pt;height:166.8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 w:rsidRPr="00B552B4">
        <w:rPr>
          <w:rFonts w:ascii="Arial" w:hAnsi="Arial" w:cs="Arial"/>
          <w:b/>
          <w:sz w:val="24"/>
        </w:rPr>
        <w:t>Reason for referral:</w:t>
      </w:r>
    </w:p>
    <w:p w:rsidR="009F011C" w:rsidRDefault="009F011C" w:rsidP="009F011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Significant parental concern (hearing)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43207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074CE">
        <w:rPr>
          <w:rFonts w:ascii="Arial" w:hAnsi="Arial" w:cs="Arial"/>
          <w:sz w:val="24"/>
          <w:u w:val="single"/>
        </w:rPr>
        <w:t>Details</w:t>
      </w:r>
      <w:r>
        <w:rPr>
          <w:rFonts w:ascii="Arial" w:hAnsi="Arial" w:cs="Arial"/>
          <w:sz w:val="24"/>
        </w:rPr>
        <w:t>:</w:t>
      </w:r>
    </w:p>
    <w:p w:rsidR="009F011C" w:rsidRDefault="009F011C" w:rsidP="009F011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Professional concern (hearing)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02658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</w:p>
    <w:p w:rsidR="009F011C" w:rsidRDefault="009F011C" w:rsidP="009F011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Speech and language delay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7944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F011C" w:rsidRDefault="009F011C" w:rsidP="009F011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Social communication difficulties</w:t>
      </w:r>
    </w:p>
    <w:p w:rsidR="009F011C" w:rsidRDefault="009F011C" w:rsidP="009F011C">
      <w:pPr>
        <w:spacing w:after="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Child verbal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7645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F011C" w:rsidRDefault="009F011C" w:rsidP="009F011C">
      <w:pPr>
        <w:spacing w:after="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Child non-verbal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751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9F011C" w:rsidRDefault="009F011C" w:rsidP="009F011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Failed previous hearing test (give details)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73536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9F011C" w:rsidRDefault="009F011C" w:rsidP="009F011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(give details)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34089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B552B4" w:rsidRDefault="009F011C" w:rsidP="009F011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t xml:space="preserve"> </w:t>
      </w:r>
      <w:r w:rsidR="00E074CE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6CEAF" wp14:editId="44741219">
                <wp:simplePos x="0" y="0"/>
                <wp:positionH relativeFrom="margin">
                  <wp:posOffset>-137867</wp:posOffset>
                </wp:positionH>
                <wp:positionV relativeFrom="paragraph">
                  <wp:posOffset>198755</wp:posOffset>
                </wp:positionV>
                <wp:extent cx="5833640" cy="1823013"/>
                <wp:effectExtent l="0" t="0" r="1524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640" cy="18230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7C3F" id="Rectangle 6" o:spid="_x0000_s1026" style="position:absolute;margin-left:-10.85pt;margin-top:15.65pt;width:459.35pt;height:143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</w:p>
    <w:p w:rsidR="00072C6C" w:rsidRDefault="00072C6C" w:rsidP="00072C6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Specific audiology risk factors:</w:t>
      </w:r>
    </w:p>
    <w:p w:rsidR="00072C6C" w:rsidRPr="00072C6C" w:rsidRDefault="00072C6C" w:rsidP="00072C6C">
      <w:pPr>
        <w:spacing w:after="0"/>
        <w:rPr>
          <w:rFonts w:ascii="Arial" w:hAnsi="Arial" w:cs="Arial"/>
          <w:sz w:val="24"/>
        </w:rPr>
      </w:pPr>
      <w:r w:rsidRPr="00072C6C">
        <w:rPr>
          <w:rFonts w:ascii="Arial" w:hAnsi="Arial" w:cs="Arial"/>
          <w:sz w:val="24"/>
        </w:rPr>
        <w:t xml:space="preserve">Bacterial meningitis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50685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A1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510A17">
        <w:rPr>
          <w:rFonts w:ascii="Arial" w:hAnsi="Arial" w:cs="Arial"/>
          <w:sz w:val="24"/>
        </w:rPr>
        <w:tab/>
      </w:r>
      <w:r w:rsidR="00510A17">
        <w:rPr>
          <w:rFonts w:ascii="Arial" w:hAnsi="Arial" w:cs="Arial"/>
          <w:sz w:val="24"/>
        </w:rPr>
        <w:tab/>
      </w:r>
      <w:r w:rsidR="00510A17" w:rsidRPr="00510A17">
        <w:rPr>
          <w:rFonts w:ascii="Arial" w:hAnsi="Arial" w:cs="Arial"/>
          <w:sz w:val="24"/>
          <w:u w:val="single"/>
        </w:rPr>
        <w:t>Details:</w:t>
      </w:r>
    </w:p>
    <w:p w:rsidR="00072C6C" w:rsidRPr="00072C6C" w:rsidRDefault="00072C6C" w:rsidP="00072C6C">
      <w:pPr>
        <w:spacing w:after="0"/>
        <w:rPr>
          <w:rFonts w:ascii="Arial" w:hAnsi="Arial" w:cs="Arial"/>
          <w:sz w:val="24"/>
        </w:rPr>
      </w:pPr>
      <w:r w:rsidRPr="00072C6C">
        <w:rPr>
          <w:rFonts w:ascii="Arial" w:hAnsi="Arial" w:cs="Arial"/>
          <w:sz w:val="24"/>
        </w:rPr>
        <w:t>Jaundice at exchange transfusion level</w:t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4768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B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072C6C" w:rsidRPr="00072C6C" w:rsidRDefault="00072C6C" w:rsidP="00072C6C">
      <w:pPr>
        <w:spacing w:after="0"/>
        <w:rPr>
          <w:rFonts w:ascii="Arial" w:hAnsi="Arial" w:cs="Arial"/>
          <w:sz w:val="24"/>
        </w:rPr>
      </w:pPr>
      <w:r w:rsidRPr="00072C6C">
        <w:rPr>
          <w:rFonts w:ascii="Arial" w:hAnsi="Arial" w:cs="Arial"/>
          <w:sz w:val="24"/>
        </w:rPr>
        <w:t>Congenital CMV</w:t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8915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B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072C6C" w:rsidRPr="00072C6C" w:rsidRDefault="00072C6C" w:rsidP="00072C6C">
      <w:pPr>
        <w:spacing w:after="0"/>
        <w:rPr>
          <w:rFonts w:ascii="Arial" w:hAnsi="Arial" w:cs="Arial"/>
          <w:sz w:val="24"/>
        </w:rPr>
      </w:pPr>
      <w:r w:rsidRPr="00072C6C">
        <w:rPr>
          <w:rFonts w:ascii="Arial" w:hAnsi="Arial" w:cs="Arial"/>
          <w:sz w:val="24"/>
        </w:rPr>
        <w:t>Cleft palate</w:t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44884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B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072C6C" w:rsidRPr="00072C6C" w:rsidRDefault="00072C6C" w:rsidP="00072C6C">
      <w:pPr>
        <w:spacing w:after="0"/>
        <w:rPr>
          <w:rFonts w:ascii="Arial" w:hAnsi="Arial" w:cs="Arial"/>
          <w:sz w:val="24"/>
        </w:rPr>
      </w:pPr>
      <w:r w:rsidRPr="00072C6C">
        <w:rPr>
          <w:rFonts w:ascii="Arial" w:hAnsi="Arial" w:cs="Arial"/>
          <w:sz w:val="24"/>
        </w:rPr>
        <w:t>Trisomy 21</w:t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43875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B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072C6C" w:rsidRPr="00072C6C" w:rsidRDefault="00072C6C" w:rsidP="00072C6C">
      <w:pPr>
        <w:spacing w:after="0"/>
        <w:rPr>
          <w:rFonts w:ascii="Arial" w:hAnsi="Arial" w:cs="Arial"/>
          <w:sz w:val="24"/>
        </w:rPr>
      </w:pPr>
      <w:r w:rsidRPr="00072C6C">
        <w:rPr>
          <w:rFonts w:ascii="Arial" w:hAnsi="Arial" w:cs="Arial"/>
          <w:sz w:val="24"/>
        </w:rPr>
        <w:t>Microtia and atresia</w:t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6448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B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072C6C" w:rsidRPr="00072C6C" w:rsidRDefault="00072C6C" w:rsidP="00072C6C">
      <w:pPr>
        <w:spacing w:after="0"/>
        <w:rPr>
          <w:rFonts w:ascii="Arial" w:hAnsi="Arial" w:cs="Arial"/>
          <w:sz w:val="24"/>
        </w:rPr>
      </w:pPr>
      <w:r w:rsidRPr="00072C6C">
        <w:rPr>
          <w:rFonts w:ascii="Arial" w:hAnsi="Arial" w:cs="Arial"/>
          <w:sz w:val="24"/>
        </w:rPr>
        <w:t>Ototoxic medication (specify)</w:t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r w:rsidR="00B552B4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01120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B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B552B4" w:rsidRDefault="00B552B4" w:rsidP="00072C6C">
      <w:pPr>
        <w:spacing w:after="0"/>
        <w:rPr>
          <w:rFonts w:ascii="Arial" w:hAnsi="Arial" w:cs="Arial"/>
          <w:sz w:val="24"/>
        </w:rPr>
      </w:pPr>
    </w:p>
    <w:p w:rsidR="00B552B4" w:rsidRDefault="009F011C" w:rsidP="00072C6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5F249" wp14:editId="41AC98E6">
                <wp:simplePos x="0" y="0"/>
                <wp:positionH relativeFrom="margin">
                  <wp:posOffset>-156258</wp:posOffset>
                </wp:positionH>
                <wp:positionV relativeFrom="paragraph">
                  <wp:posOffset>147384</wp:posOffset>
                </wp:positionV>
                <wp:extent cx="5833640" cy="2586942"/>
                <wp:effectExtent l="0" t="0" r="1524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640" cy="2586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A4D2A" id="Rectangle 7" o:spid="_x0000_s1026" style="position:absolute;margin-left:-12.3pt;margin-top:11.6pt;width:459.35pt;height:203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" filled="f" strokecolor="black [3213]" strokeweight="2pt">
                <w10:wrap anchorx="margin"/>
              </v:rect>
            </w:pict>
          </mc:Fallback>
        </mc:AlternateContent>
      </w:r>
    </w:p>
    <w:p w:rsidR="00B552B4" w:rsidRPr="009F011C" w:rsidRDefault="00B552B4" w:rsidP="00072C6C">
      <w:pPr>
        <w:spacing w:after="0"/>
        <w:rPr>
          <w:rFonts w:ascii="Arial" w:hAnsi="Arial" w:cs="Arial"/>
          <w:sz w:val="24"/>
          <w:u w:val="single"/>
        </w:rPr>
      </w:pPr>
      <w:r w:rsidRPr="009F011C">
        <w:rPr>
          <w:rFonts w:ascii="Arial" w:hAnsi="Arial" w:cs="Arial"/>
          <w:sz w:val="24"/>
          <w:u w:val="single"/>
        </w:rPr>
        <w:t>Significant past medical history</w:t>
      </w:r>
      <w:r w:rsidR="009F011C">
        <w:rPr>
          <w:rFonts w:ascii="Arial" w:hAnsi="Arial" w:cs="Arial"/>
          <w:sz w:val="24"/>
          <w:u w:val="single"/>
        </w:rPr>
        <w:t xml:space="preserve"> / Other relevant info</w:t>
      </w:r>
    </w:p>
    <w:p w:rsidR="00B552B4" w:rsidRPr="009F011C" w:rsidRDefault="00B552B4" w:rsidP="00072C6C">
      <w:pPr>
        <w:spacing w:after="0"/>
        <w:rPr>
          <w:rFonts w:ascii="Arial" w:hAnsi="Arial" w:cs="Arial"/>
          <w:i/>
          <w:sz w:val="24"/>
        </w:rPr>
      </w:pPr>
      <w:r w:rsidRPr="009F011C">
        <w:rPr>
          <w:rFonts w:ascii="Arial" w:hAnsi="Arial" w:cs="Arial"/>
          <w:i/>
          <w:sz w:val="24"/>
        </w:rPr>
        <w:t>Inpatient stays, other diagnoses, not normal neonatal period</w:t>
      </w:r>
    </w:p>
    <w:p w:rsidR="00B552B4" w:rsidRDefault="00B552B4" w:rsidP="00072C6C">
      <w:pPr>
        <w:spacing w:after="0"/>
        <w:rPr>
          <w:rFonts w:ascii="Arial" w:hAnsi="Arial" w:cs="Arial"/>
          <w:sz w:val="24"/>
        </w:rPr>
      </w:pPr>
    </w:p>
    <w:p w:rsidR="00B552B4" w:rsidRDefault="00B552B4" w:rsidP="00072C6C">
      <w:pPr>
        <w:spacing w:after="0"/>
        <w:rPr>
          <w:rFonts w:ascii="Arial" w:hAnsi="Arial" w:cs="Arial"/>
          <w:sz w:val="24"/>
        </w:rPr>
      </w:pPr>
    </w:p>
    <w:p w:rsidR="009F011C" w:rsidRDefault="009F011C" w:rsidP="00072C6C">
      <w:pPr>
        <w:spacing w:after="0"/>
        <w:rPr>
          <w:rFonts w:ascii="Arial" w:hAnsi="Arial" w:cs="Arial"/>
          <w:sz w:val="24"/>
        </w:rPr>
      </w:pPr>
    </w:p>
    <w:p w:rsidR="009F011C" w:rsidRDefault="009F011C" w:rsidP="00072C6C">
      <w:pPr>
        <w:spacing w:after="0"/>
        <w:rPr>
          <w:rFonts w:ascii="Arial" w:hAnsi="Arial" w:cs="Arial"/>
          <w:sz w:val="24"/>
        </w:rPr>
      </w:pPr>
    </w:p>
    <w:p w:rsidR="00B552B4" w:rsidRDefault="00B552B4" w:rsidP="00072C6C">
      <w:pPr>
        <w:spacing w:after="0"/>
        <w:rPr>
          <w:rFonts w:ascii="Arial" w:hAnsi="Arial" w:cs="Arial"/>
          <w:sz w:val="24"/>
        </w:rPr>
      </w:pPr>
    </w:p>
    <w:p w:rsidR="00F27191" w:rsidRPr="00B1369A" w:rsidRDefault="00F27191" w:rsidP="00F27191">
      <w:pPr>
        <w:spacing w:after="0"/>
        <w:rPr>
          <w:rFonts w:ascii="Arial" w:hAnsi="Arial" w:cs="Arial"/>
          <w:sz w:val="24"/>
        </w:rPr>
      </w:pPr>
    </w:p>
    <w:p w:rsidR="00F27191" w:rsidRDefault="00F27191" w:rsidP="00F27191">
      <w:pPr>
        <w:spacing w:after="0"/>
        <w:rPr>
          <w:rFonts w:ascii="Arial" w:hAnsi="Arial" w:cs="Arial"/>
        </w:rPr>
      </w:pPr>
    </w:p>
    <w:p w:rsidR="00F27191" w:rsidRDefault="00F27191" w:rsidP="00F27191">
      <w:pPr>
        <w:spacing w:after="0"/>
        <w:rPr>
          <w:rFonts w:ascii="Arial" w:hAnsi="Arial" w:cs="Arial"/>
          <w:b/>
        </w:rPr>
      </w:pPr>
    </w:p>
    <w:p w:rsidR="00F27191" w:rsidRDefault="00F27191" w:rsidP="00F27191">
      <w:pPr>
        <w:spacing w:after="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092"/>
        <w:tblW w:w="7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2130"/>
        <w:gridCol w:w="2130"/>
      </w:tblGrid>
      <w:tr w:rsidR="009F011C" w:rsidTr="009F011C">
        <w:tc>
          <w:tcPr>
            <w:tcW w:w="3250" w:type="dxa"/>
          </w:tcPr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PURE TONE SWEEP 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(25dBHL)</w:t>
            </w:r>
          </w:p>
        </w:tc>
        <w:tc>
          <w:tcPr>
            <w:tcW w:w="2130" w:type="dxa"/>
          </w:tcPr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500Hz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1000Hz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2000Hz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4000Hz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9F011C" w:rsidRDefault="009F011C" w:rsidP="009F011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        ..........      ..........        ..........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        ..........</w:t>
            </w:r>
          </w:p>
          <w:p w:rsidR="009F011C" w:rsidRDefault="009F011C" w:rsidP="009F01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..........        .......... </w:t>
            </w:r>
          </w:p>
        </w:tc>
      </w:tr>
    </w:tbl>
    <w:p w:rsidR="00F27191" w:rsidRDefault="00F27191" w:rsidP="00F27191">
      <w:pPr>
        <w:spacing w:after="0"/>
        <w:rPr>
          <w:rFonts w:ascii="Arial" w:hAnsi="Arial" w:cs="Arial"/>
          <w:b/>
        </w:rPr>
      </w:pPr>
    </w:p>
    <w:p w:rsidR="00F27191" w:rsidRDefault="00F27191" w:rsidP="00F27191">
      <w:pPr>
        <w:spacing w:after="0"/>
        <w:rPr>
          <w:rFonts w:ascii="Arial" w:hAnsi="Arial" w:cs="Arial"/>
        </w:rPr>
      </w:pPr>
    </w:p>
    <w:p w:rsidR="00F27191" w:rsidRDefault="00F27191" w:rsidP="00F27191">
      <w:pPr>
        <w:spacing w:after="0"/>
        <w:rPr>
          <w:rFonts w:ascii="Arial" w:hAnsi="Arial" w:cs="Arial"/>
        </w:rPr>
      </w:pPr>
    </w:p>
    <w:p w:rsidR="009F011C" w:rsidRDefault="009F011C" w:rsidP="00F27191">
      <w:pPr>
        <w:spacing w:after="0"/>
        <w:rPr>
          <w:rFonts w:ascii="Arial" w:hAnsi="Arial" w:cs="Arial"/>
        </w:rPr>
      </w:pPr>
    </w:p>
    <w:p w:rsidR="009F011C" w:rsidRDefault="009F011C" w:rsidP="00F27191">
      <w:pPr>
        <w:spacing w:after="0"/>
        <w:rPr>
          <w:rFonts w:ascii="Arial" w:hAnsi="Arial" w:cs="Arial"/>
        </w:rPr>
      </w:pPr>
    </w:p>
    <w:p w:rsidR="009F011C" w:rsidRDefault="009F011C" w:rsidP="00F27191">
      <w:pPr>
        <w:spacing w:after="0"/>
        <w:rPr>
          <w:rFonts w:ascii="Arial" w:hAnsi="Arial" w:cs="Arial"/>
        </w:rPr>
      </w:pPr>
    </w:p>
    <w:p w:rsidR="009F011C" w:rsidRDefault="009F011C" w:rsidP="00F27191">
      <w:pPr>
        <w:spacing w:after="0"/>
        <w:rPr>
          <w:rFonts w:ascii="Arial" w:hAnsi="Arial" w:cs="Arial"/>
        </w:rPr>
      </w:pPr>
    </w:p>
    <w:p w:rsidR="00F27191" w:rsidRDefault="00F27191" w:rsidP="00F27191">
      <w:pPr>
        <w:spacing w:after="0"/>
        <w:rPr>
          <w:rFonts w:ascii="Arial" w:hAnsi="Arial" w:cs="Arial"/>
        </w:rPr>
      </w:pPr>
    </w:p>
    <w:p w:rsidR="00F27191" w:rsidRDefault="00F27191" w:rsidP="00F27191">
      <w:pPr>
        <w:spacing w:after="0"/>
        <w:rPr>
          <w:rFonts w:ascii="Arial" w:hAnsi="Arial" w:cs="Arial"/>
        </w:rPr>
      </w:pPr>
    </w:p>
    <w:p w:rsidR="00F27191" w:rsidRDefault="00F27191" w:rsidP="00F27191">
      <w:pPr>
        <w:spacing w:after="0"/>
        <w:rPr>
          <w:rFonts w:ascii="Arial" w:hAnsi="Arial" w:cs="Arial"/>
        </w:rPr>
      </w:pPr>
    </w:p>
    <w:p w:rsidR="00F27191" w:rsidRDefault="00F27191" w:rsidP="00F27191">
      <w:pPr>
        <w:spacing w:after="0"/>
        <w:rPr>
          <w:rFonts w:ascii="Arial" w:hAnsi="Arial" w:cs="Arial"/>
          <w:b/>
        </w:rPr>
      </w:pPr>
    </w:p>
    <w:p w:rsidR="00F27191" w:rsidRDefault="00F27191" w:rsidP="00F27191">
      <w:pPr>
        <w:spacing w:after="0"/>
        <w:rPr>
          <w:rFonts w:ascii="Arial" w:hAnsi="Arial" w:cs="Arial"/>
          <w:b/>
        </w:rPr>
      </w:pPr>
    </w:p>
    <w:p w:rsidR="00DB1F9D" w:rsidRDefault="00DB1F9D" w:rsidP="00F27191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For more information on our services visit </w:t>
      </w:r>
      <w:hyperlink r:id="rId8" w:history="1">
        <w:r w:rsidRPr="0050568B">
          <w:rPr>
            <w:rStyle w:val="Hyperlink"/>
            <w:rFonts w:ascii="Arial" w:hAnsi="Arial" w:cs="Arial"/>
            <w:b/>
          </w:rPr>
          <w:t>evelinalondon.nhs.uk/audiology</w:t>
        </w:r>
      </w:hyperlink>
      <w:r>
        <w:rPr>
          <w:rFonts w:ascii="Arial" w:hAnsi="Arial" w:cs="Arial"/>
          <w:b/>
          <w:color w:val="548DD4" w:themeColor="text2" w:themeTint="99"/>
        </w:rPr>
        <w:t xml:space="preserve"> </w:t>
      </w:r>
    </w:p>
    <w:sectPr w:rsidR="00DB1F9D" w:rsidSect="00CE4E69">
      <w:footerReference w:type="default" r:id="rId9"/>
      <w:headerReference w:type="first" r:id="rId10"/>
      <w:footerReference w:type="first" r:id="rId11"/>
      <w:pgSz w:w="11906" w:h="16838"/>
      <w:pgMar w:top="1418" w:right="1440" w:bottom="567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80" w:rsidRDefault="006C3880" w:rsidP="00836435">
      <w:pPr>
        <w:spacing w:after="0" w:line="240" w:lineRule="auto"/>
      </w:pPr>
      <w:r>
        <w:separator/>
      </w:r>
    </w:p>
  </w:endnote>
  <w:endnote w:type="continuationSeparator" w:id="0">
    <w:p w:rsidR="006C3880" w:rsidRDefault="006C3880" w:rsidP="0083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630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7AA" w:rsidRDefault="001B57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1635" w:rsidRDefault="002F27D2">
    <w:pPr>
      <w:pStyle w:val="Footer"/>
    </w:pPr>
    <w:r>
      <w:t>Next Review Nov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2E" w:rsidRDefault="002F27D2">
    <w:pPr>
      <w:pStyle w:val="Footer"/>
    </w:pPr>
    <w:r>
      <w:t>Next review Nov 2023</w:t>
    </w:r>
  </w:p>
  <w:p w:rsidR="0034072E" w:rsidRDefault="00340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80" w:rsidRDefault="006C3880" w:rsidP="00836435">
      <w:pPr>
        <w:spacing w:after="0" w:line="240" w:lineRule="auto"/>
      </w:pPr>
      <w:r>
        <w:separator/>
      </w:r>
    </w:p>
  </w:footnote>
  <w:footnote w:type="continuationSeparator" w:id="0">
    <w:p w:rsidR="006C3880" w:rsidRDefault="006C3880" w:rsidP="0083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69" w:rsidRDefault="00CE4E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-356980</wp:posOffset>
          </wp:positionV>
          <wp:extent cx="2656205" cy="1335405"/>
          <wp:effectExtent l="0" t="0" r="0" b="0"/>
          <wp:wrapTight wrapText="bothSides">
            <wp:wrapPolygon edited="0">
              <wp:start x="0" y="0"/>
              <wp:lineTo x="0" y="21261"/>
              <wp:lineTo x="21378" y="21261"/>
              <wp:lineTo x="21378" y="0"/>
              <wp:lineTo x="0" y="0"/>
            </wp:wrapPolygon>
          </wp:wrapTight>
          <wp:docPr id="12" name="Picture 12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-356345</wp:posOffset>
          </wp:positionV>
          <wp:extent cx="2520315" cy="1463040"/>
          <wp:effectExtent l="0" t="0" r="0" b="0"/>
          <wp:wrapTight wrapText="bothSides">
            <wp:wrapPolygon edited="0">
              <wp:start x="4408" y="3375"/>
              <wp:lineTo x="1959" y="8438"/>
              <wp:lineTo x="1959" y="9000"/>
              <wp:lineTo x="3102" y="12938"/>
              <wp:lineTo x="3102" y="14063"/>
              <wp:lineTo x="3265" y="15750"/>
              <wp:lineTo x="3592" y="16313"/>
              <wp:lineTo x="4735" y="16313"/>
              <wp:lineTo x="19755" y="15188"/>
              <wp:lineTo x="19592" y="7313"/>
              <wp:lineTo x="15347" y="5906"/>
              <wp:lineTo x="5878" y="3375"/>
              <wp:lineTo x="4408" y="3375"/>
            </wp:wrapPolygon>
          </wp:wrapTight>
          <wp:docPr id="11" name="Picture 11" descr="C:\Users\RWells\AppData\Local\Microsoft\Windows\INetCache\Content.Word\EVE_LOGO_A4_HORIZONTAL_CMYK(no descript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Wells\AppData\Local\Microsoft\Windows\INetCache\Content.Word\EVE_LOGO_A4_HORIZONTAL_CMYK(no descriptor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C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46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67A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91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2007F"/>
    <w:multiLevelType w:val="singleLevel"/>
    <w:tmpl w:val="7E0E6A62"/>
    <w:lvl w:ilvl="0">
      <w:numFmt w:val="bullet"/>
      <w:lvlText w:val="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8"/>
      </w:rPr>
    </w:lvl>
  </w:abstractNum>
  <w:abstractNum w:abstractNumId="5" w15:restartNumberingAfterBreak="0">
    <w:nsid w:val="1C273361"/>
    <w:multiLevelType w:val="hybridMultilevel"/>
    <w:tmpl w:val="E93668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847DF"/>
    <w:multiLevelType w:val="hybridMultilevel"/>
    <w:tmpl w:val="7EFC29E0"/>
    <w:lvl w:ilvl="0" w:tplc="7E0E6A62">
      <w:numFmt w:val="bullet"/>
      <w:lvlText w:val="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0F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7B29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EF52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552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354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A366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1E57C2"/>
    <w:multiLevelType w:val="hybridMultilevel"/>
    <w:tmpl w:val="0E0C3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41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F7715D"/>
    <w:multiLevelType w:val="hybridMultilevel"/>
    <w:tmpl w:val="8EF01C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1410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7F13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B372BE"/>
    <w:multiLevelType w:val="singleLevel"/>
    <w:tmpl w:val="4FC0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16"/>
  </w:num>
  <w:num w:numId="9">
    <w:abstractNumId w:val="17"/>
  </w:num>
  <w:num w:numId="10">
    <w:abstractNumId w:val="2"/>
  </w:num>
  <w:num w:numId="11">
    <w:abstractNumId w:val="1"/>
  </w:num>
  <w:num w:numId="12">
    <w:abstractNumId w:val="9"/>
  </w:num>
  <w:num w:numId="13">
    <w:abstractNumId w:val="18"/>
  </w:num>
  <w:num w:numId="14">
    <w:abstractNumId w:val="13"/>
  </w:num>
  <w:num w:numId="15">
    <w:abstractNumId w:val="14"/>
  </w:num>
  <w:num w:numId="16">
    <w:abstractNumId w:val="8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DEzszQyNTAztzRV0lEKTi0uzszPAykwrAUAZTX2DCwAAAA="/>
  </w:docVars>
  <w:rsids>
    <w:rsidRoot w:val="001D037B"/>
    <w:rsid w:val="00003727"/>
    <w:rsid w:val="00037B1A"/>
    <w:rsid w:val="00040E1F"/>
    <w:rsid w:val="00072C6C"/>
    <w:rsid w:val="00082E79"/>
    <w:rsid w:val="00090407"/>
    <w:rsid w:val="000924F5"/>
    <w:rsid w:val="000D67A5"/>
    <w:rsid w:val="000F795E"/>
    <w:rsid w:val="00120577"/>
    <w:rsid w:val="00143C35"/>
    <w:rsid w:val="00196B0D"/>
    <w:rsid w:val="001B57AA"/>
    <w:rsid w:val="001C4F40"/>
    <w:rsid w:val="001D037B"/>
    <w:rsid w:val="001E738F"/>
    <w:rsid w:val="00224C36"/>
    <w:rsid w:val="00243174"/>
    <w:rsid w:val="00261B57"/>
    <w:rsid w:val="00264432"/>
    <w:rsid w:val="00264DF7"/>
    <w:rsid w:val="0029440B"/>
    <w:rsid w:val="00295F51"/>
    <w:rsid w:val="002F27D2"/>
    <w:rsid w:val="00301E2D"/>
    <w:rsid w:val="0034072E"/>
    <w:rsid w:val="00344420"/>
    <w:rsid w:val="00344B7E"/>
    <w:rsid w:val="0036140E"/>
    <w:rsid w:val="00381B50"/>
    <w:rsid w:val="003A513C"/>
    <w:rsid w:val="003C00F0"/>
    <w:rsid w:val="003C0DEF"/>
    <w:rsid w:val="003C2D1F"/>
    <w:rsid w:val="003D1A23"/>
    <w:rsid w:val="003D7A50"/>
    <w:rsid w:val="003E4B1E"/>
    <w:rsid w:val="00401B75"/>
    <w:rsid w:val="0044433E"/>
    <w:rsid w:val="004445CC"/>
    <w:rsid w:val="00472D4F"/>
    <w:rsid w:val="0048759F"/>
    <w:rsid w:val="00492657"/>
    <w:rsid w:val="004B58EE"/>
    <w:rsid w:val="004B7BD0"/>
    <w:rsid w:val="004C719B"/>
    <w:rsid w:val="004D7925"/>
    <w:rsid w:val="004F2196"/>
    <w:rsid w:val="00510A17"/>
    <w:rsid w:val="0051476B"/>
    <w:rsid w:val="0052735B"/>
    <w:rsid w:val="00552059"/>
    <w:rsid w:val="005558FF"/>
    <w:rsid w:val="0056276E"/>
    <w:rsid w:val="005D1C57"/>
    <w:rsid w:val="005D4E23"/>
    <w:rsid w:val="005E1CA7"/>
    <w:rsid w:val="005F7F10"/>
    <w:rsid w:val="00632836"/>
    <w:rsid w:val="00634821"/>
    <w:rsid w:val="0064138E"/>
    <w:rsid w:val="00661029"/>
    <w:rsid w:val="00667743"/>
    <w:rsid w:val="00675921"/>
    <w:rsid w:val="006A6EDC"/>
    <w:rsid w:val="006C3880"/>
    <w:rsid w:val="006C6A10"/>
    <w:rsid w:val="006D44BD"/>
    <w:rsid w:val="006F70DB"/>
    <w:rsid w:val="007223E1"/>
    <w:rsid w:val="0073152B"/>
    <w:rsid w:val="007424C2"/>
    <w:rsid w:val="00755073"/>
    <w:rsid w:val="0076371B"/>
    <w:rsid w:val="00775A0F"/>
    <w:rsid w:val="007F3C7E"/>
    <w:rsid w:val="00836435"/>
    <w:rsid w:val="008B1A51"/>
    <w:rsid w:val="008B4225"/>
    <w:rsid w:val="008C1DA9"/>
    <w:rsid w:val="008C6B78"/>
    <w:rsid w:val="008D25B9"/>
    <w:rsid w:val="008E6E1E"/>
    <w:rsid w:val="008F722A"/>
    <w:rsid w:val="00901635"/>
    <w:rsid w:val="00914E00"/>
    <w:rsid w:val="0092701C"/>
    <w:rsid w:val="00935E6C"/>
    <w:rsid w:val="009616C0"/>
    <w:rsid w:val="009903B4"/>
    <w:rsid w:val="009F011C"/>
    <w:rsid w:val="009F65D2"/>
    <w:rsid w:val="00A30137"/>
    <w:rsid w:val="00A34C66"/>
    <w:rsid w:val="00A5133E"/>
    <w:rsid w:val="00A56F53"/>
    <w:rsid w:val="00A641E2"/>
    <w:rsid w:val="00A762DF"/>
    <w:rsid w:val="00AC2A06"/>
    <w:rsid w:val="00AF7DEB"/>
    <w:rsid w:val="00B13A0C"/>
    <w:rsid w:val="00B552B4"/>
    <w:rsid w:val="00B613A3"/>
    <w:rsid w:val="00B807C2"/>
    <w:rsid w:val="00B81DF1"/>
    <w:rsid w:val="00B91C9A"/>
    <w:rsid w:val="00BB07FD"/>
    <w:rsid w:val="00BB1542"/>
    <w:rsid w:val="00BE44D5"/>
    <w:rsid w:val="00C01FD7"/>
    <w:rsid w:val="00C0422B"/>
    <w:rsid w:val="00C11C1D"/>
    <w:rsid w:val="00C650E4"/>
    <w:rsid w:val="00C740A1"/>
    <w:rsid w:val="00CA489A"/>
    <w:rsid w:val="00CD5287"/>
    <w:rsid w:val="00CE308A"/>
    <w:rsid w:val="00CE4E69"/>
    <w:rsid w:val="00CF21C1"/>
    <w:rsid w:val="00D4206A"/>
    <w:rsid w:val="00D7183B"/>
    <w:rsid w:val="00D80204"/>
    <w:rsid w:val="00D857D4"/>
    <w:rsid w:val="00DB1F9D"/>
    <w:rsid w:val="00DB5631"/>
    <w:rsid w:val="00DE1B3D"/>
    <w:rsid w:val="00E036C2"/>
    <w:rsid w:val="00E074CE"/>
    <w:rsid w:val="00E07D34"/>
    <w:rsid w:val="00E65003"/>
    <w:rsid w:val="00E66A29"/>
    <w:rsid w:val="00E82726"/>
    <w:rsid w:val="00EA29DB"/>
    <w:rsid w:val="00EB1C54"/>
    <w:rsid w:val="00EB1CEE"/>
    <w:rsid w:val="00EB69D4"/>
    <w:rsid w:val="00ED2368"/>
    <w:rsid w:val="00ED37D7"/>
    <w:rsid w:val="00EE4D36"/>
    <w:rsid w:val="00F27191"/>
    <w:rsid w:val="00F56EF3"/>
    <w:rsid w:val="00F6120D"/>
    <w:rsid w:val="00F61AB4"/>
    <w:rsid w:val="00FB0201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60BF9E-F014-4332-8227-AF762336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7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D037B"/>
    <w:pPr>
      <w:widowControl w:val="0"/>
      <w:spacing w:after="0" w:line="240" w:lineRule="auto"/>
      <w:ind w:left="20"/>
    </w:pPr>
    <w:rPr>
      <w:rFonts w:ascii="Arial" w:hAnsi="Arial"/>
      <w:b/>
      <w:bCs/>
      <w:sz w:val="16"/>
      <w:szCs w:val="1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037B"/>
    <w:rPr>
      <w:rFonts w:ascii="Arial" w:hAnsi="Arial" w:cs="Times New Roman"/>
      <w:b/>
      <w:sz w:val="16"/>
      <w:lang w:val="en-US"/>
    </w:rPr>
  </w:style>
  <w:style w:type="table" w:styleId="TableGrid">
    <w:name w:val="Table Grid"/>
    <w:basedOn w:val="TableNormal"/>
    <w:uiPriority w:val="99"/>
    <w:locked/>
    <w:rsid w:val="00261B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827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726"/>
    <w:rPr>
      <w:rFonts w:ascii="Tahoma" w:hAnsi="Tahoma" w:cs="Times New Roman"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B13A0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3A0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3A0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643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6435"/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562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13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138E"/>
    <w:rPr>
      <w:lang w:eastAsia="en-US"/>
    </w:rPr>
  </w:style>
  <w:style w:type="paragraph" w:styleId="Title">
    <w:name w:val="Title"/>
    <w:basedOn w:val="Normal"/>
    <w:link w:val="TitleChar"/>
    <w:qFormat/>
    <w:locked/>
    <w:rsid w:val="006413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4138E"/>
    <w:rPr>
      <w:rFonts w:ascii="Times New Roman" w:eastAsia="Times New Roman" w:hAnsi="Times New Roman"/>
      <w:b/>
      <w:sz w:val="24"/>
      <w:szCs w:val="20"/>
    </w:rPr>
  </w:style>
  <w:style w:type="character" w:customStyle="1" w:styleId="rwrr">
    <w:name w:val="rwrr"/>
    <w:rsid w:val="0064138E"/>
    <w:rPr>
      <w:color w:val="408CD9"/>
      <w:u w:val="single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DB1F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5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linalondon.nhs.uk/audiolo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4360-184C-44BF-BEC0-89CD8814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HCharlesworth</dc:creator>
  <cp:lastModifiedBy>Joseph Keiran</cp:lastModifiedBy>
  <cp:revision>2</cp:revision>
  <cp:lastPrinted>2016-03-23T11:23:00Z</cp:lastPrinted>
  <dcterms:created xsi:type="dcterms:W3CDTF">2023-02-13T17:03:00Z</dcterms:created>
  <dcterms:modified xsi:type="dcterms:W3CDTF">2023-02-13T17:03:00Z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d24e2f46-cf39-4d04-a271-0b32e0d22ec8</vt:lpwstr>
  </property>
</Properties>
</file>